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E86331">
      <w:pPr>
        <w:rPr>
          <w:b/>
          <w:sz w:val="28"/>
          <w:szCs w:val="28"/>
        </w:rPr>
      </w:pPr>
    </w:p>
    <w:p w:rsidR="00B61C5A" w:rsidRDefault="007A79F1" w:rsidP="00E86331">
      <w:r w:rsidRPr="007A79F1">
        <w:t>О</w:t>
      </w:r>
      <w:r w:rsidR="00BB43DC">
        <w:t xml:space="preserve"> приказах </w:t>
      </w:r>
    </w:p>
    <w:p w:rsidR="006612E5" w:rsidRPr="007A79F1" w:rsidRDefault="006612E5" w:rsidP="00E86331">
      <w:pPr>
        <w:rPr>
          <w:rFonts w:eastAsia="Calibri"/>
          <w:sz w:val="28"/>
          <w:szCs w:val="28"/>
          <w:lang w:eastAsia="en-US"/>
        </w:rPr>
      </w:pPr>
    </w:p>
    <w:p w:rsidR="002D736B" w:rsidRPr="002D736B" w:rsidRDefault="002D736B" w:rsidP="00E863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E86331">
      <w:pPr>
        <w:rPr>
          <w:rFonts w:eastAsia="Calibri"/>
          <w:sz w:val="28"/>
          <w:szCs w:val="28"/>
          <w:lang w:eastAsia="en-US"/>
        </w:rPr>
      </w:pPr>
    </w:p>
    <w:p w:rsidR="00F30519" w:rsidRDefault="00BB43DC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организованной подготовки к проведению единого государственного экзамена в 2020 году Министерство образования и науки Республики Татарстан высылает для работы совместные приказы </w:t>
      </w:r>
      <w:r>
        <w:rPr>
          <w:rFonts w:eastAsia="Calibri"/>
          <w:sz w:val="28"/>
          <w:szCs w:val="28"/>
          <w:lang w:eastAsia="en-US"/>
        </w:rPr>
        <w:t>Министерства просвещения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 и Федеральной службы по надзору в сфере образования и науки от 15 июня 2020 года</w:t>
      </w:r>
      <w:r w:rsidR="00F30519">
        <w:rPr>
          <w:rFonts w:eastAsia="Calibri"/>
          <w:sz w:val="28"/>
          <w:szCs w:val="28"/>
          <w:lang w:eastAsia="en-US"/>
        </w:rPr>
        <w:t xml:space="preserve"> № 298/656 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2020 году»; № 297/655 «Об особенностях проведения единого государственного экзамена в 2020 году».</w:t>
      </w:r>
    </w:p>
    <w:p w:rsidR="00670EF3" w:rsidRDefault="00670EF3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Просим с 22 июня 2020 года начать выдачу уведомлений о направлении на экзамен выпускникам текущего года, в том числе экстернам – в общеобразовательной организации, выпускникам прошлых лет, обучающимся СПО, участникам ЕГЭ, прибывшим из других регионов для участия в ЕГЭ на территории Республики Татарстан по месту проживания – в отделе (управлении) образования.</w:t>
      </w:r>
    </w:p>
    <w:p w:rsidR="00FC2B80" w:rsidRDefault="00FC2B80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E86331">
        <w:rPr>
          <w:rFonts w:eastAsia="Calibri"/>
          <w:sz w:val="28"/>
          <w:szCs w:val="28"/>
          <w:lang w:eastAsia="en-US"/>
        </w:rPr>
        <w:t>13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696467" w:rsidRDefault="00696467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96467" w:rsidRPr="00D86318" w:rsidRDefault="00696467" w:rsidP="00E8633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E86331" w:rsidP="00E863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</w:t>
      </w:r>
      <w:r w:rsidR="00827A6B" w:rsidRPr="00D86318">
        <w:rPr>
          <w:b/>
          <w:sz w:val="28"/>
          <w:szCs w:val="28"/>
        </w:rPr>
        <w:t xml:space="preserve"> министра         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   </w:t>
      </w:r>
      <w:r w:rsidR="00827A6B" w:rsidRPr="00D86318">
        <w:rPr>
          <w:b/>
          <w:sz w:val="28"/>
          <w:szCs w:val="28"/>
        </w:rPr>
        <w:t xml:space="preserve">                    </w:t>
      </w:r>
      <w:r w:rsidR="00827A6B">
        <w:rPr>
          <w:b/>
          <w:sz w:val="28"/>
          <w:szCs w:val="28"/>
        </w:rPr>
        <w:t>И.Г.Хадиуллин</w:t>
      </w:r>
    </w:p>
    <w:p w:rsidR="00FC2B80" w:rsidRDefault="00FC2B80" w:rsidP="00E86331">
      <w:pPr>
        <w:rPr>
          <w:rFonts w:eastAsia="Calibri"/>
          <w:sz w:val="28"/>
          <w:szCs w:val="28"/>
          <w:lang w:eastAsia="en-US"/>
        </w:rPr>
      </w:pPr>
    </w:p>
    <w:p w:rsidR="00E86331" w:rsidRDefault="00E86331" w:rsidP="00E86331">
      <w:pPr>
        <w:rPr>
          <w:rFonts w:eastAsia="Calibri"/>
          <w:lang w:eastAsia="en-US"/>
        </w:rPr>
      </w:pPr>
    </w:p>
    <w:p w:rsidR="00E86331" w:rsidRDefault="00E86331" w:rsidP="00E86331">
      <w:pPr>
        <w:rPr>
          <w:rFonts w:eastAsia="Calibri"/>
          <w:lang w:eastAsia="en-US"/>
        </w:rPr>
      </w:pPr>
    </w:p>
    <w:p w:rsidR="00E86331" w:rsidRDefault="00E86331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bookmarkStart w:id="0" w:name="_GoBack"/>
      <w:bookmarkEnd w:id="0"/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C0" w:rsidRDefault="00930FC0" w:rsidP="006E6A27">
      <w:r>
        <w:separator/>
      </w:r>
    </w:p>
  </w:endnote>
  <w:endnote w:type="continuationSeparator" w:id="0">
    <w:p w:rsidR="00930FC0" w:rsidRDefault="00930FC0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C0" w:rsidRDefault="00930FC0" w:rsidP="006E6A27">
      <w:r>
        <w:separator/>
      </w:r>
    </w:p>
  </w:footnote>
  <w:footnote w:type="continuationSeparator" w:id="0">
    <w:p w:rsidR="00930FC0" w:rsidRDefault="00930FC0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53F8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EACD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B83BE-3B25-4B9E-9E60-12689996B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8</cp:revision>
  <cp:lastPrinted>2013-07-15T05:43:00Z</cp:lastPrinted>
  <dcterms:created xsi:type="dcterms:W3CDTF">2020-05-15T11:33:00Z</dcterms:created>
  <dcterms:modified xsi:type="dcterms:W3CDTF">2020-06-18T08:42:00Z</dcterms:modified>
</cp:coreProperties>
</file>